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9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851"/>
        <w:gridCol w:w="2622"/>
      </w:tblGrid>
      <w:tr w:rsidR="00216C2F" w:rsidTr="00E36EFA">
        <w:tc>
          <w:tcPr>
            <w:tcW w:w="4395" w:type="dxa"/>
            <w:shd w:val="clear" w:color="auto" w:fill="auto"/>
          </w:tcPr>
          <w:p w:rsidR="00216C2F" w:rsidRDefault="00B75D38">
            <w:pPr>
              <w:suppressAutoHyphens/>
              <w:snapToGrid w:val="0"/>
            </w:pPr>
            <w:r>
              <w:rPr>
                <w:rFonts w:ascii="Arial Narrow" w:hAnsi="Arial Narrow" w:cs="Arial Narrow"/>
                <w:b/>
                <w:sz w:val="36"/>
              </w:rPr>
              <w:t>PRG/</w:t>
            </w:r>
            <w:r w:rsidR="00216C2F">
              <w:rPr>
                <w:rFonts w:ascii="Arial Narrow" w:hAnsi="Arial Narrow" w:cs="Arial Narrow"/>
                <w:b/>
                <w:sz w:val="36"/>
              </w:rPr>
              <w:t>PORG</w:t>
            </w:r>
            <w:r w:rsidR="00216C2F">
              <w:rPr>
                <w:rFonts w:ascii="Arial Narrow" w:eastAsia="Arial Narrow" w:hAnsi="Arial Narrow" w:cs="Arial Narrow"/>
                <w:b/>
                <w:sz w:val="36"/>
              </w:rPr>
              <w:t xml:space="preserve"> </w:t>
            </w:r>
            <w:r w:rsidR="00216C2F">
              <w:rPr>
                <w:rFonts w:ascii="Arial Narrow" w:hAnsi="Arial Narrow" w:cs="Arial Narrow"/>
                <w:b/>
                <w:sz w:val="36"/>
              </w:rPr>
              <w:t>VOLDERS</w:t>
            </w:r>
            <w:r w:rsidR="00216C2F">
              <w:rPr>
                <w:rFonts w:ascii="Arial Narrow" w:eastAsia="Arial Narrow" w:hAnsi="Arial Narrow" w:cs="Arial Narrow"/>
                <w:b/>
                <w:sz w:val="36"/>
              </w:rPr>
              <w:t xml:space="preserve"> </w:t>
            </w:r>
          </w:p>
          <w:p w:rsidR="00216C2F" w:rsidRDefault="00216C2F">
            <w:pPr>
              <w:suppressAutoHyphens/>
              <w:snapToGrid w:val="0"/>
            </w:pPr>
            <w:r>
              <w:rPr>
                <w:rFonts w:ascii="Arial Narrow" w:hAnsi="Arial Narrow" w:cs="Arial Narrow"/>
                <w:b/>
                <w:sz w:val="36"/>
              </w:rPr>
              <w:t>ST.</w:t>
            </w:r>
            <w:r>
              <w:rPr>
                <w:rFonts w:ascii="Arial Narrow" w:eastAsia="Arial Narrow" w:hAnsi="Arial Narrow" w:cs="Arial Narrow"/>
                <w:b/>
                <w:sz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36"/>
              </w:rPr>
              <w:t>KARL</w:t>
            </w:r>
          </w:p>
          <w:p w:rsidR="00216C2F" w:rsidRDefault="00216C2F">
            <w:pPr>
              <w:suppressAutoHyphens/>
              <w:rPr>
                <w:sz w:val="16"/>
              </w:rPr>
            </w:pPr>
          </w:p>
          <w:p w:rsidR="00B75D38" w:rsidRPr="00E36EFA" w:rsidRDefault="00216C2F">
            <w:pPr>
              <w:suppressAutoHyphens/>
              <w:rPr>
                <w:rFonts w:ascii="Arial Narrow" w:hAnsi="Arial Narrow"/>
                <w:sz w:val="16"/>
              </w:rPr>
            </w:pPr>
            <w:r w:rsidRPr="00E36EFA">
              <w:rPr>
                <w:rFonts w:ascii="Arial Narrow" w:hAnsi="Arial Narrow"/>
                <w:sz w:val="16"/>
              </w:rPr>
              <w:t xml:space="preserve">PRIVATES </w:t>
            </w:r>
            <w:r w:rsidR="00B75D38" w:rsidRPr="00E36EFA">
              <w:rPr>
                <w:rFonts w:ascii="Arial Narrow" w:hAnsi="Arial Narrow"/>
                <w:sz w:val="16"/>
              </w:rPr>
              <w:t xml:space="preserve">REALGYMNASIUM </w:t>
            </w:r>
          </w:p>
          <w:p w:rsidR="00216C2F" w:rsidRPr="00E36EFA" w:rsidRDefault="00B75D38">
            <w:pPr>
              <w:suppressAutoHyphens/>
              <w:rPr>
                <w:rFonts w:ascii="Arial Narrow" w:hAnsi="Arial Narrow"/>
              </w:rPr>
            </w:pPr>
            <w:r w:rsidRPr="00E36EFA">
              <w:rPr>
                <w:rFonts w:ascii="Arial Narrow" w:hAnsi="Arial Narrow"/>
                <w:sz w:val="16"/>
              </w:rPr>
              <w:t xml:space="preserve">PRIVATES </w:t>
            </w:r>
            <w:r w:rsidR="00216C2F" w:rsidRPr="00E36EFA">
              <w:rPr>
                <w:rFonts w:ascii="Arial Narrow" w:hAnsi="Arial Narrow"/>
                <w:sz w:val="16"/>
              </w:rPr>
              <w:t>OBERSTUFENREALGYMNASIUM</w:t>
            </w:r>
          </w:p>
          <w:p w:rsidR="00216C2F" w:rsidRPr="00E36EFA" w:rsidRDefault="00216C2F">
            <w:pPr>
              <w:suppressAutoHyphens/>
              <w:ind w:right="-340"/>
              <w:rPr>
                <w:rFonts w:ascii="Arial Narrow" w:hAnsi="Arial Narrow"/>
              </w:rPr>
            </w:pPr>
            <w:r w:rsidRPr="00E36EFA">
              <w:rPr>
                <w:rFonts w:ascii="Arial Narrow" w:hAnsi="Arial Narrow"/>
                <w:sz w:val="16"/>
                <w:szCs w:val="16"/>
              </w:rPr>
              <w:t>VEREINIGUNG VON ORDENSSCHULEN ÖSTERREICHS</w:t>
            </w:r>
          </w:p>
          <w:p w:rsidR="00216C2F" w:rsidRDefault="00216C2F">
            <w:pPr>
              <w:suppressAutoHyphens/>
              <w:ind w:right="-340"/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</w:tcPr>
          <w:p w:rsidR="00216C2F" w:rsidRDefault="00216C2F">
            <w:pPr>
              <w:suppressAutoHyphens/>
              <w:snapToGrid w:val="0"/>
              <w:jc w:val="center"/>
            </w:pPr>
          </w:p>
          <w:p w:rsidR="00E36EFA" w:rsidRPr="00E36EFA" w:rsidRDefault="00162BBC">
            <w:p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137285" cy="675640"/>
                  <wp:effectExtent l="0" t="0" r="5715" b="0"/>
                  <wp:docPr id="1" name="Bild 1" descr="Logo-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:rsidR="00216C2F" w:rsidRDefault="00162BBC">
            <w:pPr>
              <w:suppressAutoHyphens/>
              <w:snapToGrid w:val="0"/>
              <w:jc w:val="right"/>
              <w:rPr>
                <w:sz w:val="20"/>
              </w:rPr>
            </w:pPr>
            <w:r>
              <w:rPr>
                <w:noProof/>
                <w:lang w:eastAsia="de-DE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286385</wp:posOffset>
                  </wp:positionV>
                  <wp:extent cx="502285" cy="468630"/>
                  <wp:effectExtent l="0" t="0" r="0" b="7620"/>
                  <wp:wrapSquare wrapText="largest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46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2" w:type="dxa"/>
            <w:shd w:val="clear" w:color="auto" w:fill="auto"/>
          </w:tcPr>
          <w:p w:rsidR="00E36EFA" w:rsidRDefault="00E36EFA">
            <w:pPr>
              <w:suppressAutoHyphens/>
              <w:snapToGrid w:val="0"/>
              <w:jc w:val="right"/>
              <w:rPr>
                <w:rFonts w:ascii="Arial Narrow" w:hAnsi="Arial Narrow"/>
                <w:sz w:val="16"/>
              </w:rPr>
            </w:pPr>
          </w:p>
          <w:p w:rsidR="00216C2F" w:rsidRPr="00E36EFA" w:rsidRDefault="00216C2F">
            <w:pPr>
              <w:suppressAutoHyphens/>
              <w:snapToGrid w:val="0"/>
              <w:jc w:val="right"/>
              <w:rPr>
                <w:rFonts w:ascii="Arial Narrow" w:hAnsi="Arial Narrow"/>
              </w:rPr>
            </w:pPr>
            <w:r w:rsidRPr="00E36EFA">
              <w:rPr>
                <w:rFonts w:ascii="Arial Narrow" w:hAnsi="Arial Narrow"/>
                <w:sz w:val="16"/>
              </w:rPr>
              <w:t>A-6111 Volders, Volderwaldstraße 3</w:t>
            </w:r>
          </w:p>
          <w:p w:rsidR="00216C2F" w:rsidRPr="00E36EFA" w:rsidRDefault="00216C2F">
            <w:pPr>
              <w:suppressAutoHyphens/>
              <w:jc w:val="right"/>
              <w:rPr>
                <w:rFonts w:ascii="Arial Narrow" w:hAnsi="Arial Narrow"/>
              </w:rPr>
            </w:pPr>
            <w:r w:rsidRPr="00E36EFA">
              <w:rPr>
                <w:rFonts w:ascii="Arial Narrow" w:hAnsi="Arial Narrow"/>
                <w:sz w:val="16"/>
              </w:rPr>
              <w:t>Tel: (05223) 56760; Fax 19;</w:t>
            </w:r>
          </w:p>
          <w:p w:rsidR="00216C2F" w:rsidRPr="00E36EFA" w:rsidRDefault="00216C2F">
            <w:pPr>
              <w:suppressAutoHyphens/>
              <w:jc w:val="right"/>
              <w:rPr>
                <w:rFonts w:ascii="Arial Narrow" w:hAnsi="Arial Narrow"/>
              </w:rPr>
            </w:pPr>
            <w:r w:rsidRPr="00E36EFA">
              <w:rPr>
                <w:rFonts w:ascii="Arial Narrow" w:hAnsi="Arial Narrow"/>
                <w:sz w:val="16"/>
              </w:rPr>
              <w:t>e-mail Adresse: porg-volders@tsn.at</w:t>
            </w:r>
          </w:p>
          <w:p w:rsidR="00216C2F" w:rsidRPr="00E36EFA" w:rsidRDefault="00216C2F">
            <w:pPr>
              <w:suppressAutoHyphens/>
              <w:jc w:val="right"/>
              <w:rPr>
                <w:rFonts w:ascii="Arial Narrow" w:hAnsi="Arial Narrow"/>
                <w:sz w:val="16"/>
              </w:rPr>
            </w:pPr>
            <w:r w:rsidRPr="00E36EFA">
              <w:rPr>
                <w:rFonts w:ascii="Arial Narrow" w:hAnsi="Arial Narrow"/>
                <w:sz w:val="16"/>
              </w:rPr>
              <w:t xml:space="preserve">Internet:: </w:t>
            </w:r>
            <w:hyperlink r:id="rId7" w:history="1">
              <w:r w:rsidRPr="00E36EFA">
                <w:rPr>
                  <w:rStyle w:val="Hyperlink"/>
                  <w:rFonts w:ascii="Arial Narrow" w:hAnsi="Arial Narrow"/>
                  <w:sz w:val="16"/>
                  <w:szCs w:val="16"/>
                </w:rPr>
                <w:t>http://www.porg-volders.at</w:t>
              </w:r>
            </w:hyperlink>
          </w:p>
          <w:p w:rsidR="00216C2F" w:rsidRDefault="00216C2F">
            <w:pPr>
              <w:suppressAutoHyphens/>
              <w:jc w:val="right"/>
              <w:rPr>
                <w:sz w:val="16"/>
              </w:rPr>
            </w:pPr>
          </w:p>
        </w:tc>
      </w:tr>
      <w:tr w:rsidR="00216C2F" w:rsidTr="00E36EFA">
        <w:tc>
          <w:tcPr>
            <w:tcW w:w="9994" w:type="dxa"/>
            <w:gridSpan w:val="4"/>
            <w:shd w:val="clear" w:color="auto" w:fill="auto"/>
          </w:tcPr>
          <w:p w:rsidR="00216C2F" w:rsidRDefault="00216C2F" w:rsidP="0087357E">
            <w:pPr>
              <w:suppressAutoHyphens/>
              <w:snapToGrid w:val="0"/>
              <w:jc w:val="both"/>
            </w:pPr>
            <w:r>
              <w:rPr>
                <w:spacing w:val="8"/>
                <w:sz w:val="16"/>
                <w:szCs w:val="16"/>
              </w:rPr>
              <w:t xml:space="preserve">Das </w:t>
            </w:r>
            <w:r w:rsidR="00B75D38">
              <w:rPr>
                <w:spacing w:val="8"/>
                <w:sz w:val="16"/>
                <w:szCs w:val="16"/>
              </w:rPr>
              <w:t>PRG/</w:t>
            </w:r>
            <w:r>
              <w:rPr>
                <w:spacing w:val="8"/>
                <w:sz w:val="16"/>
                <w:szCs w:val="16"/>
              </w:rPr>
              <w:t>PORG Volders ist seit 13.6.2005 Träger des Zertifikates „Österreichisches Umweltzeichen für Schulen“, verliehen durch das Umweltministerium und durch das Bildungsministerium; erneut für vier Jahre zuerkannt</w:t>
            </w:r>
            <w:r w:rsidR="0087357E"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2009, 2013</w:t>
            </w:r>
            <w:r w:rsidR="0087357E">
              <w:rPr>
                <w:spacing w:val="8"/>
                <w:sz w:val="16"/>
                <w:szCs w:val="16"/>
              </w:rPr>
              <w:t>,</w:t>
            </w:r>
            <w:r>
              <w:rPr>
                <w:spacing w:val="8"/>
                <w:sz w:val="16"/>
                <w:szCs w:val="16"/>
              </w:rPr>
              <w:t xml:space="preserve"> 2017</w:t>
            </w:r>
            <w:r w:rsidR="0087357E">
              <w:rPr>
                <w:spacing w:val="8"/>
                <w:sz w:val="16"/>
                <w:szCs w:val="16"/>
              </w:rPr>
              <w:t xml:space="preserve"> und im Juni 2021</w:t>
            </w:r>
            <w:r>
              <w:rPr>
                <w:spacing w:val="8"/>
                <w:sz w:val="16"/>
                <w:szCs w:val="16"/>
              </w:rPr>
              <w:t>.</w:t>
            </w:r>
          </w:p>
        </w:tc>
      </w:tr>
    </w:tbl>
    <w:p w:rsidR="00216C2F" w:rsidRPr="004B6855" w:rsidRDefault="00216C2F">
      <w:pPr>
        <w:suppressAutoHyphens/>
        <w:rPr>
          <w:sz w:val="18"/>
          <w:szCs w:val="18"/>
        </w:rPr>
      </w:pPr>
    </w:p>
    <w:p w:rsidR="00162BBC" w:rsidRPr="00EC2FA3" w:rsidRDefault="00162BBC" w:rsidP="00162BBC">
      <w:pPr>
        <w:jc w:val="center"/>
        <w:rPr>
          <w:rFonts w:ascii="Constantia" w:hAnsi="Constantia" w:cs="Calibri"/>
        </w:rPr>
      </w:pPr>
      <w:r>
        <w:rPr>
          <w:rFonts w:ascii="Constantia" w:hAnsi="Constantia" w:cs="Calibri"/>
          <w:b/>
          <w:sz w:val="32"/>
          <w:szCs w:val="32"/>
          <w:u w:val="single"/>
        </w:rPr>
        <w:t>Wahl der Prüfungsgebiete</w:t>
      </w:r>
      <w:r w:rsidRPr="00EC2FA3">
        <w:rPr>
          <w:rFonts w:ascii="Constantia" w:hAnsi="Constantia" w:cs="Calibri"/>
          <w:b/>
          <w:sz w:val="32"/>
          <w:szCs w:val="32"/>
          <w:u w:val="single"/>
        </w:rPr>
        <w:t xml:space="preserve"> zur Reifeprüfung</w:t>
      </w:r>
    </w:p>
    <w:p w:rsidR="00162BBC" w:rsidRPr="004B6855" w:rsidRDefault="00162BBC" w:rsidP="00162BBC">
      <w:pPr>
        <w:rPr>
          <w:rFonts w:ascii="Constantia" w:hAnsi="Constantia" w:cs="Calibri"/>
          <w:sz w:val="18"/>
          <w:szCs w:val="18"/>
        </w:rPr>
      </w:pPr>
    </w:p>
    <w:p w:rsidR="00162BBC" w:rsidRDefault="00162BBC" w:rsidP="00162BBC">
      <w:pPr>
        <w:spacing w:line="360" w:lineRule="auto"/>
        <w:rPr>
          <w:rFonts w:ascii="Constantia" w:hAnsi="Constantia" w:cs="Calibri"/>
          <w:sz w:val="22"/>
          <w:szCs w:val="22"/>
        </w:rPr>
      </w:pPr>
      <w:r w:rsidRPr="009C03FC">
        <w:rPr>
          <w:rFonts w:ascii="Constantia" w:hAnsi="Constantia" w:cs="Calibri"/>
          <w:sz w:val="22"/>
          <w:szCs w:val="22"/>
        </w:rPr>
        <w:t xml:space="preserve">Ich, ________________________________ Schüler/Schülerin der ___________ Klasse, </w:t>
      </w:r>
      <w:r>
        <w:rPr>
          <w:rFonts w:ascii="Constantia" w:hAnsi="Constantia" w:cs="Calibri"/>
          <w:sz w:val="22"/>
          <w:szCs w:val="22"/>
        </w:rPr>
        <w:t xml:space="preserve">wähle </w:t>
      </w:r>
      <w:r w:rsidRPr="009C03FC">
        <w:rPr>
          <w:rFonts w:ascii="Constantia" w:hAnsi="Constantia" w:cs="Calibri"/>
          <w:sz w:val="22"/>
          <w:szCs w:val="22"/>
        </w:rPr>
        <w:t xml:space="preserve">gemäß </w:t>
      </w:r>
    </w:p>
    <w:p w:rsidR="00162BBC" w:rsidRPr="009C03FC" w:rsidRDefault="00162BBC" w:rsidP="00162BBC">
      <w:pPr>
        <w:spacing w:line="360" w:lineRule="auto"/>
        <w:rPr>
          <w:rFonts w:ascii="Constantia" w:hAnsi="Constantia" w:cs="Calibri"/>
          <w:sz w:val="22"/>
          <w:szCs w:val="22"/>
        </w:rPr>
      </w:pPr>
      <w:r w:rsidRPr="009C03FC">
        <w:rPr>
          <w:rFonts w:ascii="Constantia" w:hAnsi="Constantia" w:cs="Calibri"/>
          <w:sz w:val="22"/>
          <w:szCs w:val="22"/>
        </w:rPr>
        <w:t>§§</w:t>
      </w:r>
      <w:r>
        <w:rPr>
          <w:rFonts w:ascii="Constantia" w:hAnsi="Constantia" w:cs="Calibri"/>
          <w:sz w:val="22"/>
          <w:szCs w:val="22"/>
        </w:rPr>
        <w:t xml:space="preserve"> 34 - 41 RPVO</w:t>
      </w:r>
      <w:r w:rsidRPr="009C03FC">
        <w:rPr>
          <w:rFonts w:ascii="Constantia" w:hAnsi="Constantia" w:cs="Calibri"/>
          <w:sz w:val="22"/>
          <w:szCs w:val="22"/>
        </w:rPr>
        <w:t xml:space="preserve"> zur</w:t>
      </w:r>
      <w:r>
        <w:rPr>
          <w:rFonts w:ascii="Constantia" w:hAnsi="Constantia" w:cs="Calibri"/>
          <w:sz w:val="22"/>
          <w:szCs w:val="22"/>
        </w:rPr>
        <w:t xml:space="preserve"> </w:t>
      </w:r>
      <w:bookmarkStart w:id="0" w:name="_GoBack"/>
      <w:r w:rsidRPr="0020194F">
        <w:rPr>
          <w:rFonts w:ascii="Constantia" w:hAnsi="Constantia" w:cs="Calibri"/>
          <w:b/>
          <w:sz w:val="22"/>
          <w:szCs w:val="22"/>
        </w:rPr>
        <w:t>Reifeprüfung im</w:t>
      </w:r>
      <w:r>
        <w:rPr>
          <w:rFonts w:ascii="Constantia" w:hAnsi="Constantia" w:cs="Calibri"/>
          <w:sz w:val="22"/>
          <w:szCs w:val="22"/>
        </w:rPr>
        <w:t xml:space="preserve"> </w:t>
      </w:r>
      <w:bookmarkEnd w:id="0"/>
      <w:r w:rsidRPr="0020194F">
        <w:rPr>
          <w:rFonts w:ascii="Constantia" w:hAnsi="Constantia" w:cs="Calibri"/>
          <w:b/>
          <w:sz w:val="22"/>
          <w:szCs w:val="22"/>
        </w:rPr>
        <w:t>Haupttermin 202</w:t>
      </w:r>
      <w:r w:rsidR="00460162" w:rsidRPr="0020194F">
        <w:rPr>
          <w:rFonts w:ascii="Constantia" w:hAnsi="Constantia" w:cs="Calibri"/>
          <w:b/>
          <w:sz w:val="22"/>
          <w:szCs w:val="22"/>
        </w:rPr>
        <w:t>4</w:t>
      </w:r>
      <w:r w:rsidRPr="0020194F">
        <w:rPr>
          <w:rFonts w:ascii="Constantia" w:hAnsi="Constantia" w:cs="Calibri"/>
          <w:b/>
          <w:sz w:val="22"/>
          <w:szCs w:val="22"/>
        </w:rPr>
        <w:t>/2</w:t>
      </w:r>
      <w:r w:rsidR="00460162" w:rsidRPr="0020194F">
        <w:rPr>
          <w:rFonts w:ascii="Constantia" w:hAnsi="Constantia" w:cs="Calibri"/>
          <w:b/>
          <w:sz w:val="22"/>
          <w:szCs w:val="22"/>
        </w:rPr>
        <w:t>5</w:t>
      </w:r>
      <w:r w:rsidRPr="009C03FC">
        <w:rPr>
          <w:rFonts w:ascii="Constantia" w:hAnsi="Constantia" w:cs="Calibri"/>
          <w:sz w:val="22"/>
          <w:szCs w:val="22"/>
        </w:rPr>
        <w:t xml:space="preserve"> </w:t>
      </w:r>
      <w:r>
        <w:rPr>
          <w:rFonts w:ascii="Constantia" w:hAnsi="Constantia" w:cs="Calibri"/>
          <w:sz w:val="22"/>
          <w:szCs w:val="22"/>
        </w:rPr>
        <w:t>folgende Prüfungsgebiete</w:t>
      </w:r>
      <w:r w:rsidRPr="009C03FC">
        <w:rPr>
          <w:rFonts w:ascii="Constantia" w:hAnsi="Constantia" w:cs="Calibri"/>
          <w:sz w:val="22"/>
          <w:szCs w:val="22"/>
        </w:rPr>
        <w:t>.</w:t>
      </w:r>
    </w:p>
    <w:p w:rsidR="00162BBC" w:rsidRPr="004B6855" w:rsidRDefault="00162BBC" w:rsidP="00162BBC">
      <w:pPr>
        <w:spacing w:line="360" w:lineRule="auto"/>
        <w:rPr>
          <w:rFonts w:ascii="Constantia" w:hAnsi="Constantia" w:cs="Calibri"/>
          <w:sz w:val="18"/>
          <w:szCs w:val="18"/>
        </w:rPr>
      </w:pPr>
    </w:p>
    <w:p w:rsidR="00162BBC" w:rsidRDefault="00162BBC" w:rsidP="00162BBC">
      <w:pPr>
        <w:spacing w:line="360" w:lineRule="auto"/>
        <w:rPr>
          <w:rFonts w:ascii="Constantia" w:hAnsi="Constantia" w:cs="Calibri"/>
          <w:b/>
          <w:sz w:val="28"/>
          <w:szCs w:val="28"/>
          <w:u w:val="single"/>
        </w:rPr>
      </w:pPr>
      <w:r w:rsidRPr="00D0059E">
        <w:rPr>
          <w:rFonts w:ascii="Constantia" w:hAnsi="Constantia" w:cs="Calibri"/>
          <w:b/>
          <w:sz w:val="28"/>
          <w:szCs w:val="28"/>
        </w:rPr>
        <w:t xml:space="preserve">A: </w:t>
      </w:r>
      <w:r w:rsidR="003C12C3">
        <w:rPr>
          <w:rFonts w:ascii="Constantia" w:hAnsi="Constantia" w:cs="Calibri"/>
          <w:b/>
          <w:sz w:val="28"/>
          <w:szCs w:val="28"/>
          <w:u w:val="single"/>
        </w:rPr>
        <w:t xml:space="preserve">Abschließende </w:t>
      </w:r>
      <w:r w:rsidRPr="00EC2FA3">
        <w:rPr>
          <w:rFonts w:ascii="Constantia" w:hAnsi="Constantia" w:cs="Calibri"/>
          <w:b/>
          <w:sz w:val="28"/>
          <w:szCs w:val="28"/>
          <w:u w:val="single"/>
        </w:rPr>
        <w:t xml:space="preserve"> Arbeit</w:t>
      </w:r>
    </w:p>
    <w:p w:rsidR="004B6855" w:rsidRPr="004B6855" w:rsidRDefault="004B6855" w:rsidP="00162BBC">
      <w:pPr>
        <w:spacing w:line="360" w:lineRule="auto"/>
        <w:rPr>
          <w:rFonts w:ascii="Constantia" w:hAnsi="Constantia" w:cs="Calibri"/>
          <w:sz w:val="22"/>
          <w:szCs w:val="22"/>
        </w:rPr>
      </w:pPr>
      <w:r>
        <w:rPr>
          <w:rFonts w:ascii="Constantia" w:hAnsi="Constantia" w:cs="Calibri"/>
          <w:sz w:val="22"/>
          <w:szCs w:val="22"/>
        </w:rPr>
        <w:sym w:font="Wingdings" w:char="F0A1"/>
      </w:r>
      <w:r>
        <w:rPr>
          <w:rFonts w:ascii="Constantia" w:hAnsi="Constantia" w:cs="Calibri"/>
          <w:sz w:val="22"/>
          <w:szCs w:val="22"/>
        </w:rPr>
        <w:t xml:space="preserve"> Ich verfasse </w:t>
      </w:r>
      <w:r w:rsidRPr="004B6855">
        <w:rPr>
          <w:rFonts w:ascii="Constantia" w:hAnsi="Constantia" w:cs="Calibri"/>
          <w:sz w:val="22"/>
          <w:szCs w:val="22"/>
          <w:u w:val="single"/>
        </w:rPr>
        <w:t>eine</w:t>
      </w:r>
      <w:r>
        <w:rPr>
          <w:rFonts w:ascii="Constantia" w:hAnsi="Constantia" w:cs="Calibri"/>
          <w:sz w:val="22"/>
          <w:szCs w:val="22"/>
        </w:rPr>
        <w:t xml:space="preserve"> </w:t>
      </w:r>
      <w:r w:rsidR="003C12C3">
        <w:rPr>
          <w:rFonts w:ascii="Constantia" w:hAnsi="Constantia" w:cs="Calibri"/>
          <w:sz w:val="22"/>
          <w:szCs w:val="22"/>
        </w:rPr>
        <w:t>ABA</w:t>
      </w:r>
      <w:r>
        <w:rPr>
          <w:rFonts w:ascii="Constantia" w:hAnsi="Constantia" w:cs="Calibri"/>
          <w:sz w:val="22"/>
          <w:szCs w:val="22"/>
        </w:rPr>
        <w:tab/>
      </w:r>
      <w:r>
        <w:rPr>
          <w:rFonts w:ascii="Constantia" w:hAnsi="Constantia" w:cs="Calibri"/>
          <w:sz w:val="22"/>
          <w:szCs w:val="22"/>
        </w:rPr>
        <w:tab/>
      </w:r>
      <w:r>
        <w:rPr>
          <w:rFonts w:ascii="Constantia" w:hAnsi="Constantia" w:cs="Calibri"/>
          <w:sz w:val="22"/>
          <w:szCs w:val="22"/>
        </w:rPr>
        <w:tab/>
      </w:r>
      <w:r>
        <w:rPr>
          <w:rFonts w:ascii="Constantia" w:hAnsi="Constantia" w:cs="Calibri"/>
          <w:sz w:val="22"/>
          <w:szCs w:val="22"/>
        </w:rPr>
        <w:sym w:font="Wingdings" w:char="F0A1"/>
      </w:r>
      <w:r>
        <w:rPr>
          <w:rFonts w:ascii="Constantia" w:hAnsi="Constantia" w:cs="Calibri"/>
          <w:sz w:val="22"/>
          <w:szCs w:val="22"/>
        </w:rPr>
        <w:t xml:space="preserve"> Ich verfasse </w:t>
      </w:r>
      <w:r w:rsidRPr="004B6855">
        <w:rPr>
          <w:rFonts w:ascii="Constantia" w:hAnsi="Constantia" w:cs="Calibri"/>
          <w:sz w:val="22"/>
          <w:szCs w:val="22"/>
          <w:u w:val="single"/>
        </w:rPr>
        <w:t>keine</w:t>
      </w:r>
      <w:r>
        <w:rPr>
          <w:rFonts w:ascii="Constantia" w:hAnsi="Constantia" w:cs="Calibri"/>
          <w:sz w:val="22"/>
          <w:szCs w:val="22"/>
        </w:rPr>
        <w:t xml:space="preserve"> </w:t>
      </w:r>
      <w:r w:rsidR="003C12C3">
        <w:rPr>
          <w:rFonts w:ascii="Constantia" w:hAnsi="Constantia" w:cs="Calibri"/>
          <w:sz w:val="22"/>
          <w:szCs w:val="22"/>
        </w:rPr>
        <w:t>ABA</w:t>
      </w:r>
      <w:r>
        <w:rPr>
          <w:rFonts w:ascii="Constantia" w:hAnsi="Constantia" w:cs="Calibri"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08"/>
        <w:gridCol w:w="2710"/>
      </w:tblGrid>
      <w:tr w:rsidR="00162BBC" w:rsidRPr="00EC2FA3" w:rsidTr="009F588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jc w:val="center"/>
              <w:rPr>
                <w:rFonts w:ascii="Constantia" w:hAnsi="Constantia" w:cs="Calibri"/>
                <w:b/>
              </w:rPr>
            </w:pPr>
            <w:r w:rsidRPr="00EC2FA3">
              <w:rPr>
                <w:rFonts w:ascii="Constantia" w:hAnsi="Constantia" w:cs="Calibri"/>
                <w:b/>
              </w:rPr>
              <w:t>Thema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jc w:val="center"/>
              <w:rPr>
                <w:rFonts w:ascii="Constantia" w:hAnsi="Constantia" w:cs="Calibri"/>
                <w:b/>
                <w:i/>
              </w:rPr>
            </w:pPr>
            <w:r w:rsidRPr="00EC2FA3">
              <w:rPr>
                <w:rFonts w:ascii="Constantia" w:hAnsi="Constantia" w:cs="Calibri"/>
                <w:b/>
              </w:rPr>
              <w:t>Betreuer/Betreuerin</w:t>
            </w:r>
          </w:p>
        </w:tc>
      </w:tr>
      <w:tr w:rsidR="00162BBC" w:rsidRPr="00EC2FA3" w:rsidTr="009F588D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  <w:b/>
                <w:i/>
              </w:rPr>
            </w:pPr>
          </w:p>
          <w:p w:rsidR="00162BBC" w:rsidRPr="00EC2FA3" w:rsidRDefault="00162BBC" w:rsidP="009F588D">
            <w:pPr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</w:tr>
    </w:tbl>
    <w:p w:rsidR="00162BBC" w:rsidRPr="004B6855" w:rsidRDefault="00162BBC" w:rsidP="00162BBC">
      <w:pPr>
        <w:spacing w:line="360" w:lineRule="auto"/>
        <w:rPr>
          <w:rFonts w:ascii="Constantia" w:hAnsi="Constantia" w:cs="Calibri"/>
          <w:sz w:val="18"/>
          <w:szCs w:val="18"/>
        </w:rPr>
      </w:pPr>
    </w:p>
    <w:p w:rsidR="00162BBC" w:rsidRPr="00EC2FA3" w:rsidRDefault="00162BBC" w:rsidP="00162BBC">
      <w:pPr>
        <w:spacing w:line="360" w:lineRule="auto"/>
        <w:rPr>
          <w:rFonts w:ascii="Constantia" w:hAnsi="Constantia" w:cs="Calibri"/>
        </w:rPr>
      </w:pPr>
      <w:r w:rsidRPr="00D0059E">
        <w:rPr>
          <w:rFonts w:ascii="Constantia" w:hAnsi="Constantia" w:cs="Calibri"/>
          <w:b/>
          <w:sz w:val="28"/>
          <w:szCs w:val="28"/>
        </w:rPr>
        <w:t xml:space="preserve">B: </w:t>
      </w:r>
      <w:r w:rsidRPr="00EC2FA3">
        <w:rPr>
          <w:rFonts w:ascii="Constantia" w:hAnsi="Constantia" w:cs="Calibri"/>
          <w:b/>
          <w:sz w:val="28"/>
          <w:szCs w:val="28"/>
          <w:u w:val="single"/>
        </w:rPr>
        <w:t>Klausuren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4053"/>
        <w:gridCol w:w="3081"/>
      </w:tblGrid>
      <w:tr w:rsidR="00162BBC" w:rsidRPr="00EC2FA3" w:rsidTr="009F588D">
        <w:tc>
          <w:tcPr>
            <w:tcW w:w="2088" w:type="dxa"/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jc w:val="center"/>
              <w:rPr>
                <w:rFonts w:ascii="Constantia" w:hAnsi="Constantia" w:cs="Calibri"/>
                <w:b/>
              </w:rPr>
            </w:pPr>
            <w:r w:rsidRPr="00EC2FA3">
              <w:rPr>
                <w:rFonts w:ascii="Constantia" w:hAnsi="Constantia" w:cs="Calibri"/>
                <w:b/>
              </w:rPr>
              <w:t>Fach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jc w:val="center"/>
              <w:rPr>
                <w:rFonts w:ascii="Constantia" w:hAnsi="Constantia" w:cs="Calibri"/>
              </w:rPr>
            </w:pPr>
            <w:r w:rsidRPr="00EC2FA3">
              <w:rPr>
                <w:rFonts w:ascii="Constantia" w:hAnsi="Constantia" w:cs="Calibri"/>
                <w:b/>
              </w:rPr>
              <w:t>Lehrer/-in</w:t>
            </w:r>
          </w:p>
        </w:tc>
      </w:tr>
      <w:tr w:rsidR="00162BBC" w:rsidRPr="00EC2FA3" w:rsidTr="009F588D">
        <w:tc>
          <w:tcPr>
            <w:tcW w:w="2088" w:type="dxa"/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rPr>
                <w:rFonts w:ascii="Constantia" w:hAnsi="Constantia" w:cs="Calibri"/>
              </w:rPr>
            </w:pPr>
            <w:r w:rsidRPr="00EC2FA3">
              <w:rPr>
                <w:rFonts w:ascii="Constantia" w:hAnsi="Constantia" w:cs="Calibri"/>
              </w:rPr>
              <w:t>1. Deutsch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</w:tr>
      <w:tr w:rsidR="00162BBC" w:rsidRPr="00EC2FA3" w:rsidTr="009F588D">
        <w:tc>
          <w:tcPr>
            <w:tcW w:w="2088" w:type="dxa"/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rPr>
                <w:rFonts w:ascii="Constantia" w:hAnsi="Constantia" w:cs="Calibri"/>
              </w:rPr>
            </w:pPr>
            <w:r w:rsidRPr="00EC2FA3">
              <w:rPr>
                <w:rFonts w:ascii="Constantia" w:hAnsi="Constantia" w:cs="Calibri"/>
              </w:rPr>
              <w:t>2. Mathematik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</w:tr>
      <w:tr w:rsidR="00162BBC" w:rsidRPr="00EC2FA3" w:rsidTr="009F588D">
        <w:tc>
          <w:tcPr>
            <w:tcW w:w="2088" w:type="dxa"/>
            <w:tcBorders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rPr>
                <w:rFonts w:ascii="Constantia" w:hAnsi="Constantia" w:cs="Calibri"/>
              </w:rPr>
            </w:pPr>
            <w:r>
              <w:rPr>
                <w:rFonts w:ascii="Constantia" w:hAnsi="Constantia" w:cs="Calibri"/>
              </w:rPr>
              <w:t>3. Le</w:t>
            </w:r>
            <w:r w:rsidRPr="00EC2FA3">
              <w:rPr>
                <w:rFonts w:ascii="Constantia" w:hAnsi="Constantia" w:cs="Calibri"/>
              </w:rPr>
              <w:t>b</w:t>
            </w:r>
            <w:r>
              <w:rPr>
                <w:rFonts w:ascii="Constantia" w:hAnsi="Constantia" w:cs="Calibri"/>
              </w:rPr>
              <w:t>ende</w:t>
            </w:r>
            <w:r w:rsidRPr="00EC2FA3">
              <w:rPr>
                <w:rFonts w:ascii="Constantia" w:hAnsi="Constantia" w:cs="Calibri"/>
              </w:rPr>
              <w:t xml:space="preserve"> F</w:t>
            </w:r>
            <w:r>
              <w:rPr>
                <w:rFonts w:ascii="Constantia" w:hAnsi="Constantia" w:cs="Calibri"/>
              </w:rPr>
              <w:t>remdsprache</w:t>
            </w:r>
            <w:r w:rsidRPr="00EC2FA3">
              <w:rPr>
                <w:rFonts w:ascii="Constantia" w:hAnsi="Constantia" w:cs="Calibri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</w:tr>
      <w:tr w:rsidR="00162BBC" w:rsidRPr="00EC2FA3" w:rsidTr="009F588D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rPr>
                <w:rFonts w:ascii="Constantia" w:hAnsi="Constantia" w:cs="Calibri"/>
              </w:rPr>
            </w:pPr>
            <w:r w:rsidRPr="00EC2FA3">
              <w:rPr>
                <w:rFonts w:ascii="Constantia" w:hAnsi="Constantia" w:cs="Calibri"/>
              </w:rPr>
              <w:t>Bei 4 Klausuren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rPr>
                <w:rFonts w:ascii="Constantia" w:hAnsi="Constantia" w:cs="Calibri"/>
              </w:rPr>
            </w:pPr>
            <w:r w:rsidRPr="00EC2FA3">
              <w:rPr>
                <w:rFonts w:ascii="Constantia" w:hAnsi="Constantia" w:cs="Calibri"/>
              </w:rPr>
              <w:t xml:space="preserve">4.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</w:tr>
    </w:tbl>
    <w:p w:rsidR="00162BBC" w:rsidRPr="004B6855" w:rsidRDefault="00162BBC" w:rsidP="00162BBC">
      <w:pPr>
        <w:spacing w:line="360" w:lineRule="auto"/>
        <w:rPr>
          <w:rFonts w:ascii="Constantia" w:hAnsi="Constantia"/>
          <w:sz w:val="18"/>
          <w:szCs w:val="18"/>
        </w:rPr>
      </w:pPr>
    </w:p>
    <w:p w:rsidR="00162BBC" w:rsidRPr="00EC2FA3" w:rsidRDefault="00162BBC" w:rsidP="00162BBC">
      <w:pPr>
        <w:spacing w:line="360" w:lineRule="auto"/>
        <w:rPr>
          <w:rFonts w:ascii="Constantia" w:hAnsi="Constantia" w:cs="Calibri"/>
          <w:b/>
        </w:rPr>
      </w:pPr>
      <w:r w:rsidRPr="00D0059E">
        <w:rPr>
          <w:rFonts w:ascii="Constantia" w:hAnsi="Constantia" w:cs="Calibri"/>
          <w:b/>
          <w:sz w:val="28"/>
          <w:szCs w:val="28"/>
        </w:rPr>
        <w:t xml:space="preserve">C: </w:t>
      </w:r>
      <w:r w:rsidRPr="00EC2FA3">
        <w:rPr>
          <w:rFonts w:ascii="Constantia" w:hAnsi="Constantia" w:cs="Calibri"/>
          <w:b/>
          <w:sz w:val="28"/>
          <w:szCs w:val="28"/>
          <w:u w:val="single"/>
        </w:rPr>
        <w:t>Prüfungsgebiete der mündlichen Teilprüfungen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00"/>
        <w:gridCol w:w="2868"/>
        <w:gridCol w:w="1440"/>
        <w:gridCol w:w="3714"/>
      </w:tblGrid>
      <w:tr w:rsidR="00162BBC" w:rsidRPr="00EC2FA3" w:rsidTr="009F588D"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jc w:val="center"/>
              <w:rPr>
                <w:rFonts w:ascii="Constantia" w:hAnsi="Constantia" w:cs="Calibri"/>
                <w:b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145A06" w:rsidRDefault="00162BBC" w:rsidP="009F588D">
            <w:pPr>
              <w:spacing w:line="360" w:lineRule="auto"/>
              <w:jc w:val="center"/>
              <w:rPr>
                <w:rFonts w:ascii="Constantia" w:hAnsi="Constantia" w:cs="Calibri"/>
                <w:b/>
                <w:sz w:val="22"/>
                <w:szCs w:val="22"/>
              </w:rPr>
            </w:pPr>
            <w:r w:rsidRPr="00145A06">
              <w:rPr>
                <w:rFonts w:ascii="Constantia" w:hAnsi="Constantia" w:cs="Calibri"/>
                <w:b/>
                <w:sz w:val="22"/>
                <w:szCs w:val="22"/>
              </w:rPr>
              <w:t>Fach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145A06" w:rsidRDefault="00162BBC" w:rsidP="009F588D">
            <w:pPr>
              <w:jc w:val="center"/>
              <w:rPr>
                <w:rFonts w:ascii="Constantia" w:hAnsi="Constantia" w:cs="Calibri"/>
                <w:b/>
                <w:sz w:val="22"/>
                <w:szCs w:val="22"/>
              </w:rPr>
            </w:pPr>
            <w:r w:rsidRPr="00145A06">
              <w:rPr>
                <w:rFonts w:ascii="Constantia" w:hAnsi="Constantia" w:cs="Calibri"/>
                <w:b/>
                <w:sz w:val="22"/>
                <w:szCs w:val="22"/>
              </w:rPr>
              <w:t>Wochen-</w:t>
            </w:r>
          </w:p>
          <w:p w:rsidR="00162BBC" w:rsidRPr="00145A06" w:rsidRDefault="00162BBC" w:rsidP="009F588D">
            <w:pPr>
              <w:jc w:val="center"/>
              <w:rPr>
                <w:rFonts w:ascii="Constantia" w:hAnsi="Constantia" w:cs="Calibri"/>
                <w:b/>
                <w:sz w:val="22"/>
                <w:szCs w:val="22"/>
              </w:rPr>
            </w:pPr>
            <w:r w:rsidRPr="00145A06">
              <w:rPr>
                <w:rFonts w:ascii="Constantia" w:hAnsi="Constantia" w:cs="Calibri"/>
                <w:b/>
                <w:sz w:val="22"/>
                <w:szCs w:val="22"/>
              </w:rPr>
              <w:t>stunden-zahl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145A06" w:rsidRDefault="00162BBC" w:rsidP="009F588D">
            <w:pPr>
              <w:spacing w:line="360" w:lineRule="auto"/>
              <w:jc w:val="center"/>
              <w:rPr>
                <w:rFonts w:ascii="Constantia" w:hAnsi="Constantia" w:cs="Calibri"/>
                <w:sz w:val="22"/>
                <w:szCs w:val="22"/>
              </w:rPr>
            </w:pPr>
            <w:r w:rsidRPr="00145A06">
              <w:rPr>
                <w:rFonts w:ascii="Constantia" w:hAnsi="Constantia" w:cs="Calibri"/>
                <w:b/>
                <w:sz w:val="22"/>
                <w:szCs w:val="22"/>
              </w:rPr>
              <w:t>Lehrer/-in</w:t>
            </w:r>
          </w:p>
        </w:tc>
      </w:tr>
      <w:tr w:rsidR="00162BBC" w:rsidRPr="00EC2FA3" w:rsidTr="009F588D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rPr>
                <w:rFonts w:ascii="Constantia" w:hAnsi="Constantia" w:cs="Calibri"/>
              </w:rPr>
            </w:pPr>
            <w:r w:rsidRPr="00EC2FA3">
              <w:rPr>
                <w:rFonts w:ascii="Constantia" w:hAnsi="Constantia" w:cs="Calibri"/>
              </w:rPr>
              <w:t>Fach 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</w:tr>
      <w:tr w:rsidR="00162BBC" w:rsidRPr="00EC2FA3" w:rsidTr="009F588D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rPr>
                <w:rFonts w:ascii="Constantia" w:hAnsi="Constantia" w:cs="Calibri"/>
              </w:rPr>
            </w:pPr>
            <w:r w:rsidRPr="00EC2FA3">
              <w:rPr>
                <w:rFonts w:ascii="Constantia" w:hAnsi="Constantia" w:cs="Calibri"/>
              </w:rPr>
              <w:t>Fach 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</w:tr>
      <w:tr w:rsidR="00162BBC" w:rsidRPr="00EC2FA3" w:rsidTr="009F588D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pacing w:line="360" w:lineRule="auto"/>
              <w:rPr>
                <w:rFonts w:ascii="Constantia" w:hAnsi="Constantia" w:cs="Calibri"/>
              </w:rPr>
            </w:pPr>
            <w:r w:rsidRPr="00EC2FA3">
              <w:rPr>
                <w:rFonts w:ascii="Constantia" w:hAnsi="Constantia" w:cs="Calibri"/>
              </w:rPr>
              <w:t>Fach 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BC" w:rsidRPr="00EC2FA3" w:rsidRDefault="00162BBC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</w:tr>
      <w:tr w:rsidR="004B6855" w:rsidRPr="00EC2FA3" w:rsidTr="009F588D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5" w:rsidRPr="00EC2FA3" w:rsidRDefault="004B6855" w:rsidP="009F588D">
            <w:pPr>
              <w:spacing w:line="360" w:lineRule="auto"/>
              <w:rPr>
                <w:rFonts w:ascii="Constantia" w:hAnsi="Constantia" w:cs="Calibri"/>
              </w:rPr>
            </w:pPr>
            <w:r>
              <w:rPr>
                <w:rFonts w:ascii="Constantia" w:hAnsi="Constantia" w:cs="Calibri"/>
              </w:rPr>
              <w:t>Fach 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5" w:rsidRPr="00EC2FA3" w:rsidRDefault="004B6855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5" w:rsidRPr="00EC2FA3" w:rsidRDefault="004B6855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55" w:rsidRPr="00EC2FA3" w:rsidRDefault="004B6855" w:rsidP="009F588D">
            <w:pPr>
              <w:snapToGrid w:val="0"/>
              <w:spacing w:line="360" w:lineRule="auto"/>
              <w:rPr>
                <w:rFonts w:ascii="Constantia" w:hAnsi="Constantia" w:cs="Calibri"/>
              </w:rPr>
            </w:pPr>
          </w:p>
        </w:tc>
      </w:tr>
    </w:tbl>
    <w:p w:rsidR="00162BBC" w:rsidRPr="004B6855" w:rsidRDefault="00162BBC" w:rsidP="00162BBC">
      <w:pPr>
        <w:rPr>
          <w:rFonts w:ascii="Constantia" w:hAnsi="Constantia"/>
          <w:sz w:val="18"/>
          <w:szCs w:val="18"/>
        </w:rPr>
      </w:pPr>
    </w:p>
    <w:p w:rsidR="00162BBC" w:rsidRPr="009C03FC" w:rsidRDefault="00162BBC" w:rsidP="00162BBC">
      <w:pPr>
        <w:rPr>
          <w:rFonts w:ascii="Constantia" w:eastAsia="Calibri" w:hAnsi="Constantia" w:cs="Calibri"/>
          <w:sz w:val="20"/>
        </w:rPr>
      </w:pPr>
      <w:r w:rsidRPr="009C03FC">
        <w:rPr>
          <w:rFonts w:ascii="Constantia" w:hAnsi="Constantia" w:cs="Calibri"/>
          <w:sz w:val="20"/>
        </w:rPr>
        <w:t>Bei 2 mündlichen Prüfungen (</w:t>
      </w:r>
      <w:r w:rsidR="003C12C3">
        <w:rPr>
          <w:rFonts w:ascii="Constantia" w:hAnsi="Constantia" w:cs="Calibri"/>
          <w:sz w:val="20"/>
        </w:rPr>
        <w:t xml:space="preserve">+ </w:t>
      </w:r>
      <w:r w:rsidRPr="009C03FC">
        <w:rPr>
          <w:rFonts w:ascii="Constantia" w:hAnsi="Constantia" w:cs="Calibri"/>
          <w:sz w:val="20"/>
        </w:rPr>
        <w:t>4 Klausuren) mindestens 10 Wochenstunden.</w:t>
      </w:r>
    </w:p>
    <w:p w:rsidR="00162BBC" w:rsidRPr="009C03FC" w:rsidRDefault="00162BBC" w:rsidP="00162BBC">
      <w:pPr>
        <w:rPr>
          <w:rFonts w:ascii="Constantia" w:hAnsi="Constantia" w:cs="Calibri"/>
          <w:sz w:val="20"/>
        </w:rPr>
      </w:pPr>
      <w:r w:rsidRPr="009C03FC">
        <w:rPr>
          <w:rFonts w:ascii="Constantia" w:eastAsia="Calibri" w:hAnsi="Constantia" w:cs="Calibri"/>
          <w:sz w:val="20"/>
        </w:rPr>
        <w:t>Bei 3 mündlichen Prüfungen (</w:t>
      </w:r>
      <w:r w:rsidR="003C12C3">
        <w:rPr>
          <w:rFonts w:ascii="Constantia" w:eastAsia="Calibri" w:hAnsi="Constantia" w:cs="Calibri"/>
          <w:sz w:val="20"/>
        </w:rPr>
        <w:t xml:space="preserve">+ </w:t>
      </w:r>
      <w:r w:rsidRPr="009C03FC">
        <w:rPr>
          <w:rFonts w:ascii="Constantia" w:eastAsia="Calibri" w:hAnsi="Constantia" w:cs="Calibri"/>
          <w:sz w:val="20"/>
        </w:rPr>
        <w:t>3 Klausuren) mindestens 15 Wochenstunden.</w:t>
      </w:r>
    </w:p>
    <w:p w:rsidR="00162BBC" w:rsidRPr="004B6855" w:rsidRDefault="003C12C3" w:rsidP="00162BBC">
      <w:pPr>
        <w:rPr>
          <w:rFonts w:ascii="Constantia" w:hAnsi="Constantia" w:cs="Calibri"/>
          <w:sz w:val="18"/>
          <w:szCs w:val="18"/>
        </w:rPr>
      </w:pPr>
      <w:r w:rsidRPr="009C03FC">
        <w:rPr>
          <w:rFonts w:ascii="Constantia" w:eastAsia="Calibri" w:hAnsi="Constantia" w:cs="Calibri"/>
          <w:sz w:val="20"/>
        </w:rPr>
        <w:t xml:space="preserve">Bei </w:t>
      </w:r>
      <w:r>
        <w:rPr>
          <w:rFonts w:ascii="Constantia" w:eastAsia="Calibri" w:hAnsi="Constantia" w:cs="Calibri"/>
          <w:sz w:val="20"/>
        </w:rPr>
        <w:t>4</w:t>
      </w:r>
      <w:r w:rsidRPr="009C03FC">
        <w:rPr>
          <w:rFonts w:ascii="Constantia" w:eastAsia="Calibri" w:hAnsi="Constantia" w:cs="Calibri"/>
          <w:sz w:val="20"/>
        </w:rPr>
        <w:t xml:space="preserve"> mündlichen Prüfungen (</w:t>
      </w:r>
      <w:r>
        <w:rPr>
          <w:rFonts w:ascii="Constantia" w:eastAsia="Calibri" w:hAnsi="Constantia" w:cs="Calibri"/>
          <w:sz w:val="20"/>
        </w:rPr>
        <w:t xml:space="preserve">+ </w:t>
      </w:r>
      <w:r w:rsidRPr="009C03FC">
        <w:rPr>
          <w:rFonts w:ascii="Constantia" w:eastAsia="Calibri" w:hAnsi="Constantia" w:cs="Calibri"/>
          <w:sz w:val="20"/>
        </w:rPr>
        <w:t>3</w:t>
      </w:r>
      <w:r>
        <w:rPr>
          <w:rFonts w:ascii="Constantia" w:eastAsia="Calibri" w:hAnsi="Constantia" w:cs="Calibri"/>
          <w:sz w:val="20"/>
        </w:rPr>
        <w:t xml:space="preserve"> Klausuren) mindestens 20</w:t>
      </w:r>
      <w:r w:rsidRPr="009C03FC">
        <w:rPr>
          <w:rFonts w:ascii="Constantia" w:eastAsia="Calibri" w:hAnsi="Constantia" w:cs="Calibri"/>
          <w:sz w:val="20"/>
        </w:rPr>
        <w:t xml:space="preserve"> Wochenstunden</w:t>
      </w:r>
    </w:p>
    <w:p w:rsidR="00162BBC" w:rsidRPr="004B6855" w:rsidRDefault="00162BBC" w:rsidP="00162BBC">
      <w:pPr>
        <w:rPr>
          <w:rFonts w:cs="Calibri"/>
          <w:sz w:val="18"/>
          <w:szCs w:val="18"/>
        </w:rPr>
      </w:pPr>
    </w:p>
    <w:p w:rsidR="00162BBC" w:rsidRPr="004B6855" w:rsidRDefault="00162BBC" w:rsidP="00162BBC">
      <w:pPr>
        <w:rPr>
          <w:rFonts w:cs="Calibri"/>
          <w:sz w:val="18"/>
          <w:szCs w:val="18"/>
        </w:rPr>
      </w:pPr>
    </w:p>
    <w:p w:rsidR="00162BBC" w:rsidRDefault="00162BBC" w:rsidP="00162BBC">
      <w:pPr>
        <w:rPr>
          <w:rFonts w:eastAsia="Calibri" w:cs="Calibri"/>
        </w:rPr>
      </w:pPr>
      <w:r>
        <w:rPr>
          <w:rFonts w:cs="Calibri"/>
        </w:rPr>
        <w:t>..................................................                 ....................................................................................</w:t>
      </w:r>
    </w:p>
    <w:p w:rsidR="00162BBC" w:rsidRPr="009C03FC" w:rsidRDefault="00162BBC" w:rsidP="00162BBC">
      <w:pPr>
        <w:rPr>
          <w:sz w:val="22"/>
          <w:szCs w:val="22"/>
        </w:rPr>
      </w:pPr>
      <w:r w:rsidRPr="009C03FC">
        <w:rPr>
          <w:rFonts w:eastAsia="Calibri" w:cs="Calibri"/>
          <w:sz w:val="22"/>
          <w:szCs w:val="22"/>
        </w:rPr>
        <w:t xml:space="preserve">            </w:t>
      </w:r>
      <w:r w:rsidRPr="009C03FC">
        <w:rPr>
          <w:rFonts w:cs="Calibri"/>
          <w:sz w:val="22"/>
          <w:szCs w:val="22"/>
        </w:rPr>
        <w:t>Ort, Datum                                                        Unterschrift d. Schülers/Schülerin</w:t>
      </w:r>
    </w:p>
    <w:p w:rsidR="00216C2F" w:rsidRDefault="00216C2F">
      <w:pPr>
        <w:suppressAutoHyphens/>
      </w:pPr>
    </w:p>
    <w:sectPr w:rsidR="00216C2F">
      <w:pgSz w:w="11906" w:h="16838"/>
      <w:pgMar w:top="850" w:right="1077" w:bottom="85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5C"/>
    <w:rsid w:val="00162BBC"/>
    <w:rsid w:val="0020194F"/>
    <w:rsid w:val="00216C2F"/>
    <w:rsid w:val="0024245C"/>
    <w:rsid w:val="002B151F"/>
    <w:rsid w:val="002C0EC6"/>
    <w:rsid w:val="003C12C3"/>
    <w:rsid w:val="00460162"/>
    <w:rsid w:val="004B6855"/>
    <w:rsid w:val="0087357E"/>
    <w:rsid w:val="00900E39"/>
    <w:rsid w:val="00B45987"/>
    <w:rsid w:val="00B75D38"/>
    <w:rsid w:val="00CF5151"/>
    <w:rsid w:val="00E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5">
    <w:name w:val="Absatz-Standardschriftart5"/>
  </w:style>
  <w:style w:type="character" w:customStyle="1" w:styleId="Absatz-Standardschriftart4">
    <w:name w:val="Absatz-Standardschriftart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bsatz-Standardschriftart3">
    <w:name w:val="Absatz-Standardschriftart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bsatz-Standardschriftart2">
    <w:name w:val="Absatz-Standardschriftart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Absatz-Standardschriftart1">
    <w:name w:val="Absatz-Standardschriftart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" w:hAnsi="Arial" w:cs="Arial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WW-TabellenInhalt">
    <w:name w:val="WW-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WW-Tabellenberschrift">
    <w:name w:val="WW-Tabellen Überschrift"/>
    <w:basedOn w:val="WW-TabellenInhalt"/>
    <w:pPr>
      <w:jc w:val="center"/>
    </w:pPr>
    <w:rPr>
      <w:b/>
      <w:i/>
    </w:rPr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EC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5">
    <w:name w:val="Absatz-Standardschriftart5"/>
  </w:style>
  <w:style w:type="character" w:customStyle="1" w:styleId="Absatz-Standardschriftart4">
    <w:name w:val="Absatz-Standardschriftart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bsatz-Standardschriftart3">
    <w:name w:val="Absatz-Standardschriftart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bsatz-Standardschriftart2">
    <w:name w:val="Absatz-Standardschriftart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Absatz-Standardschriftart1">
    <w:name w:val="Absatz-Standardschriftart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" w:hAnsi="Arial" w:cs="Arial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WW-TabellenInhalt">
    <w:name w:val="WW-Tabellen Inhalt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WW-Tabellenberschrift">
    <w:name w:val="WW-Tabellen Überschrift"/>
    <w:basedOn w:val="WW-TabellenInhalt"/>
    <w:pPr>
      <w:jc w:val="center"/>
    </w:pPr>
    <w:rPr>
      <w:b/>
      <w:i/>
    </w:rPr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EC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g-volders.tsn.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Volders, am 3. September 1996</vt:lpstr>
    </vt:vector>
  </TitlesOfParts>
  <Company/>
  <LinksUpToDate>false</LinksUpToDate>
  <CharactersWithSpaces>1626</CharactersWithSpaces>
  <SharedDoc>false</SharedDoc>
  <HLinks>
    <vt:vector size="6" baseType="variant"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http://www.porg-volders.tsn.at/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Volders, am 3. September 1996</dc:title>
  <dc:creator>PORG Volders</dc:creator>
  <cp:lastModifiedBy>Gerhard Waldner</cp:lastModifiedBy>
  <cp:revision>8</cp:revision>
  <cp:lastPrinted>2024-11-27T16:12:00Z</cp:lastPrinted>
  <dcterms:created xsi:type="dcterms:W3CDTF">2024-07-18T07:12:00Z</dcterms:created>
  <dcterms:modified xsi:type="dcterms:W3CDTF">2024-11-27T16:12:00Z</dcterms:modified>
</cp:coreProperties>
</file>